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3CB" w:rsidRPr="00294D0C" w:rsidRDefault="001043CB" w:rsidP="00294D0C">
      <w:pPr>
        <w:pStyle w:val="Akapitzlist"/>
        <w:ind w:left="0"/>
        <w:rPr>
          <w:b/>
        </w:rPr>
      </w:pPr>
      <w:bookmarkStart w:id="0" w:name="_GoBack"/>
      <w:bookmarkEnd w:id="0"/>
    </w:p>
    <w:p w:rsidR="001043CB" w:rsidRDefault="00D1100D">
      <w:pPr>
        <w:pStyle w:val="Akapitzlist"/>
        <w:jc w:val="center"/>
        <w:rPr>
          <w:b/>
        </w:rPr>
      </w:pPr>
      <w:r>
        <w:rPr>
          <w:b/>
        </w:rPr>
        <w:t xml:space="preserve">REGULAMIN </w:t>
      </w:r>
      <w:r w:rsidR="001043CB">
        <w:rPr>
          <w:b/>
        </w:rPr>
        <w:t xml:space="preserve"> REKRUTACJI UCZNIÓW DO KLASY PIERWSZEJ</w:t>
      </w:r>
    </w:p>
    <w:p w:rsidR="001043CB" w:rsidRDefault="008E23B0">
      <w:pPr>
        <w:pStyle w:val="Akapitzlist"/>
        <w:jc w:val="center"/>
        <w:rPr>
          <w:b/>
        </w:rPr>
      </w:pPr>
      <w:r>
        <w:rPr>
          <w:b/>
        </w:rPr>
        <w:t>W ROKU SZKOLNYM 2017/2018</w:t>
      </w:r>
    </w:p>
    <w:p w:rsidR="001043CB" w:rsidRDefault="001043CB">
      <w:pPr>
        <w:pStyle w:val="Akapitzlist"/>
        <w:jc w:val="center"/>
        <w:rPr>
          <w:b/>
        </w:rPr>
      </w:pPr>
    </w:p>
    <w:p w:rsidR="001043CB" w:rsidRDefault="001043CB" w:rsidP="00AF4BDD">
      <w:pPr>
        <w:pStyle w:val="Nagwek2"/>
        <w:numPr>
          <w:ilvl w:val="0"/>
          <w:numId w:val="7"/>
        </w:numPr>
        <w:spacing w:before="0" w:line="240" w:lineRule="auto"/>
        <w:ind w:left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Zasady rekrutacji dzieci </w:t>
      </w:r>
      <w:r w:rsidR="00F07125">
        <w:rPr>
          <w:rFonts w:ascii="Times New Roman" w:hAnsi="Times New Roman" w:cs="Times New Roman"/>
          <w:color w:val="auto"/>
          <w:sz w:val="24"/>
          <w:szCs w:val="24"/>
        </w:rPr>
        <w:t>zostały ustalone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podstawie przepisów:</w:t>
      </w:r>
    </w:p>
    <w:p w:rsidR="001043CB" w:rsidRDefault="001043CB" w:rsidP="002B1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4F5" w:rsidRPr="002806BA" w:rsidRDefault="003E24F5" w:rsidP="00AF4BDD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2806BA">
        <w:rPr>
          <w:rFonts w:ascii="Times New Roman" w:hAnsi="Times New Roman" w:cs="Times New Roman"/>
          <w:i/>
          <w:sz w:val="24"/>
          <w:szCs w:val="24"/>
        </w:rPr>
        <w:t>U</w:t>
      </w:r>
      <w:r w:rsidR="002806BA" w:rsidRPr="002806BA">
        <w:rPr>
          <w:rFonts w:ascii="Times New Roman" w:hAnsi="Times New Roman" w:cs="Times New Roman"/>
          <w:i/>
          <w:sz w:val="24"/>
          <w:szCs w:val="24"/>
        </w:rPr>
        <w:t>stawa</w:t>
      </w:r>
      <w:r w:rsidR="000B457E" w:rsidRPr="002806BA">
        <w:rPr>
          <w:rFonts w:ascii="Times New Roman" w:hAnsi="Times New Roman" w:cs="Times New Roman"/>
          <w:i/>
          <w:sz w:val="24"/>
          <w:szCs w:val="24"/>
        </w:rPr>
        <w:t xml:space="preserve"> z dnia 14 grudnia 2016 roku – Prawo oświatowe (Dz. U. 2017, poz. 59) </w:t>
      </w:r>
    </w:p>
    <w:p w:rsidR="001043CB" w:rsidRPr="00980FED" w:rsidRDefault="00D61DE5" w:rsidP="00AF4BDD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980FED">
        <w:rPr>
          <w:rStyle w:val="h2"/>
          <w:rFonts w:ascii="Times New Roman" w:hAnsi="Times New Roman" w:cs="Times New Roman"/>
          <w:i/>
          <w:sz w:val="24"/>
          <w:szCs w:val="24"/>
        </w:rPr>
        <w:t xml:space="preserve">Ustawa z dnia 29 grudnia 2015 r. o zmianie ustawy o systemie oświaty </w:t>
      </w:r>
      <w:r w:rsidR="00980FED">
        <w:rPr>
          <w:rStyle w:val="h2"/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80FED">
        <w:rPr>
          <w:rStyle w:val="h2"/>
          <w:rFonts w:ascii="Times New Roman" w:hAnsi="Times New Roman" w:cs="Times New Roman"/>
          <w:i/>
          <w:sz w:val="24"/>
          <w:szCs w:val="24"/>
        </w:rPr>
        <w:t xml:space="preserve">oraz niektórych innych ustaw </w:t>
      </w:r>
      <w:r w:rsidR="001043CB" w:rsidRPr="00980FE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(</w:t>
      </w:r>
      <w:r w:rsidRPr="00980FED">
        <w:rPr>
          <w:rStyle w:val="h1"/>
          <w:rFonts w:ascii="Times New Roman" w:hAnsi="Times New Roman" w:cs="Times New Roman"/>
          <w:i/>
          <w:sz w:val="24"/>
          <w:szCs w:val="24"/>
        </w:rPr>
        <w:t>Dz.U. 2016 poz. 35)</w:t>
      </w:r>
    </w:p>
    <w:p w:rsidR="002B11DD" w:rsidRDefault="002B11DD">
      <w:pPr>
        <w:spacing w:after="0" w:line="240" w:lineRule="auto"/>
        <w:ind w:left="1146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1043CB" w:rsidRDefault="001043CB" w:rsidP="00AF4BDD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szkolny: </w:t>
      </w:r>
    </w:p>
    <w:p w:rsidR="00E70682" w:rsidRPr="00E70682" w:rsidRDefault="008E23B0" w:rsidP="00E70682">
      <w:pPr>
        <w:autoSpaceDE w:val="0"/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W roku szkolnym 2017/2018</w:t>
      </w:r>
      <w:r w:rsidR="001043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do klasy</w:t>
      </w:r>
      <w:r w:rsidR="00E7068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pierwszej przyjmowane są</w:t>
      </w:r>
      <w:r w:rsidR="001043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:</w:t>
      </w:r>
    </w:p>
    <w:p w:rsidR="00E70682" w:rsidRDefault="00E70682" w:rsidP="00E70682">
      <w:pPr>
        <w:pStyle w:val="Default"/>
        <w:numPr>
          <w:ilvl w:val="0"/>
          <w:numId w:val="2"/>
        </w:numPr>
      </w:pPr>
      <w:r w:rsidRPr="00E70682">
        <w:t xml:space="preserve">dzieci </w:t>
      </w:r>
      <w:r w:rsidR="00D61DE5">
        <w:rPr>
          <w:b/>
          <w:color w:val="auto"/>
        </w:rPr>
        <w:t>7</w:t>
      </w:r>
      <w:r w:rsidRPr="00105704">
        <w:rPr>
          <w:b/>
          <w:color w:val="auto"/>
        </w:rPr>
        <w:t xml:space="preserve"> letnie</w:t>
      </w:r>
      <w:r w:rsidRPr="00E70682">
        <w:t xml:space="preserve"> (urodzone</w:t>
      </w:r>
      <w:r w:rsidR="008E23B0">
        <w:t xml:space="preserve"> w roku 2010</w:t>
      </w:r>
      <w:r w:rsidR="00D61DE5">
        <w:t>)</w:t>
      </w:r>
    </w:p>
    <w:p w:rsidR="00D61DE5" w:rsidRPr="00E70682" w:rsidRDefault="00D61DE5" w:rsidP="00E70682">
      <w:pPr>
        <w:pStyle w:val="Default"/>
        <w:numPr>
          <w:ilvl w:val="0"/>
          <w:numId w:val="2"/>
        </w:numPr>
      </w:pPr>
      <w:r>
        <w:t xml:space="preserve">dzieci </w:t>
      </w:r>
      <w:r w:rsidRPr="00E01D78">
        <w:rPr>
          <w:b/>
        </w:rPr>
        <w:t>6-letnie</w:t>
      </w:r>
      <w:r w:rsidR="008E23B0">
        <w:t xml:space="preserve"> ( urodzone w roku 2011</w:t>
      </w:r>
      <w:r>
        <w:t xml:space="preserve"> na wniosek rodziców )</w:t>
      </w:r>
    </w:p>
    <w:p w:rsidR="001043CB" w:rsidRPr="006E6CFF" w:rsidRDefault="001043CB" w:rsidP="00E70682">
      <w:pPr>
        <w:widowControl w:val="0"/>
        <w:tabs>
          <w:tab w:val="left" w:pos="1680"/>
        </w:tabs>
        <w:autoSpaceDE w:val="0"/>
        <w:spacing w:after="0"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2B11DD" w:rsidRPr="002B11DD" w:rsidRDefault="001043CB" w:rsidP="00AF4BDD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nie będące obywatelami polskimi:</w:t>
      </w:r>
    </w:p>
    <w:p w:rsidR="001043CB" w:rsidRDefault="001043CB" w:rsidP="00AF4BD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nie będące obywatelami polskimi przyjmowane są do szkoły na warunkach </w:t>
      </w:r>
      <w:r w:rsidR="00FC00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w trybie dotyczącym obywateli polskich.</w:t>
      </w:r>
    </w:p>
    <w:p w:rsidR="001043CB" w:rsidRDefault="001043C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B11DD" w:rsidRPr="002B11DD" w:rsidRDefault="001043CB" w:rsidP="00AF4BDD">
      <w:pPr>
        <w:numPr>
          <w:ilvl w:val="0"/>
          <w:numId w:val="7"/>
        </w:numPr>
        <w:spacing w:after="12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Odroczenia</w:t>
      </w:r>
      <w:r w:rsidR="002B11D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1043CB" w:rsidRPr="00AD79E7" w:rsidRDefault="00AD79E7" w:rsidP="00AF4BD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E7">
        <w:rPr>
          <w:rFonts w:ascii="Times New Roman" w:hAnsi="Times New Roman" w:cs="Times New Roman"/>
          <w:sz w:val="24"/>
          <w:szCs w:val="24"/>
        </w:rPr>
        <w:t>W uzasadnionych przypadkach, rozpoczęcie spełniania przez dziecko obowiązku szkolnego może zostać odroczone. </w:t>
      </w:r>
    </w:p>
    <w:p w:rsidR="001043CB" w:rsidRDefault="001043CB" w:rsidP="00AF4BD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</w:t>
      </w:r>
      <w:r w:rsidR="002B11DD">
        <w:rPr>
          <w:rFonts w:ascii="Times New Roman" w:hAnsi="Times New Roman" w:cs="Times New Roman"/>
          <w:sz w:val="24"/>
          <w:szCs w:val="24"/>
        </w:rPr>
        <w:t>w sprawie odroczenia podejmuje dyrektor 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="002B11DD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2B11DD" w:rsidRPr="002B11DD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, wyłącznie dla dziecka zamieszkałego w obwodzie szkoły, po zasięgnięciu opinii Poradni Psychologiczno-Pedagogicznej.</w:t>
      </w:r>
    </w:p>
    <w:p w:rsidR="001043CB" w:rsidRDefault="001043C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B11DD" w:rsidRPr="002B11DD" w:rsidRDefault="001043CB" w:rsidP="00AF4BDD">
      <w:pPr>
        <w:pStyle w:val="Nagwek2"/>
        <w:numPr>
          <w:ilvl w:val="0"/>
          <w:numId w:val="7"/>
        </w:numPr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Termin rekrutacji:</w:t>
      </w:r>
    </w:p>
    <w:p w:rsidR="002B11DD" w:rsidRPr="002B11DD" w:rsidRDefault="001043CB" w:rsidP="00AF4BDD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Nabór do kla</w:t>
      </w:r>
      <w:r w:rsidR="008E23B0">
        <w:rPr>
          <w:rFonts w:ascii="Times New Roman" w:hAnsi="Times New Roman" w:cs="Times New Roman"/>
          <w:b w:val="0"/>
          <w:color w:val="auto"/>
          <w:sz w:val="24"/>
          <w:szCs w:val="24"/>
        </w:rPr>
        <w:t>sy pierwszej na rok szkolny 2017/2018</w:t>
      </w:r>
      <w:r w:rsidR="00CD5A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E6CFF">
        <w:rPr>
          <w:rFonts w:ascii="Times New Roman" w:hAnsi="Times New Roman" w:cs="Times New Roman"/>
          <w:b w:val="0"/>
          <w:color w:val="auto"/>
          <w:sz w:val="24"/>
          <w:szCs w:val="24"/>
        </w:rPr>
        <w:t>rowadzony będzie</w:t>
      </w:r>
      <w:r w:rsidR="00D64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formie elektronicznej </w:t>
      </w:r>
      <w:r w:rsidR="006E6C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okresie od</w:t>
      </w:r>
      <w:r w:rsidR="008E2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06.03.2017r. godz. 10:00 do 24.03.2017</w:t>
      </w:r>
      <w:r w:rsidR="00E01D78">
        <w:rPr>
          <w:rFonts w:ascii="Times New Roman" w:hAnsi="Times New Roman" w:cs="Times New Roman"/>
          <w:b w:val="0"/>
          <w:color w:val="auto"/>
          <w:sz w:val="24"/>
          <w:szCs w:val="24"/>
        </w:rPr>
        <w:t>r. godz. 15</w:t>
      </w:r>
      <w:r w:rsidR="00D64FAA">
        <w:rPr>
          <w:rFonts w:ascii="Times New Roman" w:hAnsi="Times New Roman" w:cs="Times New Roman"/>
          <w:b w:val="0"/>
          <w:color w:val="auto"/>
          <w:sz w:val="24"/>
          <w:szCs w:val="24"/>
        </w:rPr>
        <w:t>:00</w:t>
      </w:r>
    </w:p>
    <w:p w:rsidR="001043CB" w:rsidRDefault="001043CB" w:rsidP="00AF4BDD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 termi</w:t>
      </w:r>
      <w:r w:rsidR="00F07125">
        <w:rPr>
          <w:rFonts w:ascii="Times New Roman" w:hAnsi="Times New Roman" w:cs="Times New Roman"/>
          <w:b w:val="0"/>
          <w:color w:val="auto"/>
          <w:sz w:val="24"/>
          <w:szCs w:val="24"/>
        </w:rPr>
        <w:t>nie naboru, o którym mowa w pkt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rodzic</w:t>
      </w:r>
      <w:r w:rsidR="006E6CFF">
        <w:rPr>
          <w:rFonts w:ascii="Times New Roman" w:hAnsi="Times New Roman" w:cs="Times New Roman"/>
          <w:b w:val="0"/>
          <w:color w:val="auto"/>
          <w:sz w:val="24"/>
          <w:szCs w:val="24"/>
        </w:rPr>
        <w:t>e zostają poinformowani ustnie, telefonicznie lub pisemnie oraz na tablicy ogłoszeń</w:t>
      </w:r>
      <w:r w:rsidR="00A367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stronie internetowej szkoły</w:t>
      </w:r>
      <w:r w:rsidR="00CE5E2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B11DD" w:rsidRDefault="001043CB" w:rsidP="00AF4BDD">
      <w:pPr>
        <w:pStyle w:val="Nagwek3"/>
        <w:numPr>
          <w:ilvl w:val="0"/>
          <w:numId w:val="11"/>
        </w:numPr>
        <w:spacing w:before="0" w:after="120"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Informacje o zasadach naboru można również uzyskać </w:t>
      </w:r>
      <w:r w:rsidR="00A367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sekretariacie szkoły </w:t>
      </w:r>
      <w:r w:rsidR="00D64FAA">
        <w:rPr>
          <w:rFonts w:ascii="Times New Roman" w:hAnsi="Times New Roman" w:cs="Times New Roman"/>
          <w:b w:val="0"/>
          <w:color w:val="auto"/>
          <w:sz w:val="24"/>
          <w:szCs w:val="24"/>
        </w:rPr>
        <w:t>oraz na stronie Urzędu Miasta.</w:t>
      </w:r>
    </w:p>
    <w:p w:rsidR="00DB1C02" w:rsidRDefault="008E23B0" w:rsidP="002B11DD">
      <w:r>
        <w:rPr>
          <w:noProof/>
          <w:lang w:eastAsia="pl-PL"/>
        </w:rPr>
        <w:drawing>
          <wp:inline distT="0" distB="0" distL="0" distR="0">
            <wp:extent cx="6468014" cy="4433977"/>
            <wp:effectExtent l="19050" t="0" r="898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14" cy="44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E7" w:rsidRDefault="002E2CE7" w:rsidP="002B11DD"/>
    <w:p w:rsidR="001043CB" w:rsidRPr="00521669" w:rsidRDefault="001043CB" w:rsidP="00521669"/>
    <w:p w:rsidR="001043CB" w:rsidRDefault="001043CB" w:rsidP="00AF4BDD">
      <w:pPr>
        <w:pStyle w:val="Tekstpodstawowy"/>
        <w:numPr>
          <w:ilvl w:val="0"/>
          <w:numId w:val="7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Zasady rekrutacji:</w:t>
      </w:r>
    </w:p>
    <w:p w:rsidR="001043CB" w:rsidRDefault="001043CB">
      <w:pPr>
        <w:pStyle w:val="Akapitzlist"/>
        <w:tabs>
          <w:tab w:val="left" w:pos="-207"/>
          <w:tab w:val="left" w:pos="284"/>
        </w:tabs>
        <w:ind w:left="0" w:right="-709"/>
        <w:rPr>
          <w:b/>
          <w:lang w:eastAsia="hi-IN" w:bidi="hi-IN"/>
        </w:rPr>
      </w:pPr>
    </w:p>
    <w:p w:rsidR="00A56CFA" w:rsidRDefault="00A56CFA" w:rsidP="00AF4BDD">
      <w:pPr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5F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Pr="0052795F">
        <w:rPr>
          <w:rFonts w:ascii="Times New Roman" w:hAnsi="Times New Roman" w:cs="Times New Roman"/>
          <w:b/>
          <w:bCs/>
          <w:sz w:val="24"/>
          <w:szCs w:val="24"/>
        </w:rPr>
        <w:t xml:space="preserve">do samorządowych szkół podstawowych </w:t>
      </w:r>
      <w:r w:rsidR="008E23B0">
        <w:rPr>
          <w:rFonts w:ascii="Times New Roman" w:hAnsi="Times New Roman" w:cs="Times New Roman"/>
          <w:sz w:val="24"/>
          <w:szCs w:val="24"/>
        </w:rPr>
        <w:t>na rok szkolny 2017/2018</w:t>
      </w:r>
      <w:r w:rsidRPr="0052795F">
        <w:rPr>
          <w:rFonts w:ascii="Times New Roman" w:hAnsi="Times New Roman" w:cs="Times New Roman"/>
          <w:sz w:val="24"/>
          <w:szCs w:val="24"/>
        </w:rPr>
        <w:t xml:space="preserve"> będzie prowadzone z wykorzystaniem systemu informatycznego, w terminach określonych w harmonogramie rekrutacji.</w:t>
      </w:r>
    </w:p>
    <w:p w:rsidR="00E01D78" w:rsidRPr="00F37D6A" w:rsidRDefault="00E01D78" w:rsidP="00E01D78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43CB" w:rsidRDefault="001043CB" w:rsidP="00AF4BDD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 xml:space="preserve">Do klasy pierwszej z urzędu przyjmuje się dzieci zamieszkałe w obwodzie szkoły </w:t>
      </w:r>
    </w:p>
    <w:p w:rsidR="001043CB" w:rsidRDefault="001043CB" w:rsidP="00D64FAA">
      <w:pPr>
        <w:pStyle w:val="Akapitzlist"/>
        <w:tabs>
          <w:tab w:val="left" w:pos="-207"/>
          <w:tab w:val="left" w:pos="284"/>
        </w:tabs>
        <w:ind w:left="0"/>
        <w:jc w:val="both"/>
      </w:pPr>
    </w:p>
    <w:p w:rsidR="001043CB" w:rsidRDefault="001043CB" w:rsidP="00AF4BDD">
      <w:pPr>
        <w:pStyle w:val="Akapitzlist"/>
        <w:numPr>
          <w:ilvl w:val="0"/>
          <w:numId w:val="13"/>
        </w:numPr>
        <w:jc w:val="both"/>
      </w:pPr>
      <w:r>
        <w:t>Na wniosek rodziców</w:t>
      </w:r>
      <w:r w:rsidR="00F37D6A">
        <w:t>/prawnych opiekunów</w:t>
      </w:r>
      <w:r>
        <w:t xml:space="preserve"> dziecko zamieszkałe poza obwodem może zostać przyjęte do pierwszej klasy jedynie w przypadku, gdy szk</w:t>
      </w:r>
      <w:r w:rsidR="00F07125">
        <w:t>oła dysponuje wolnymi miejscami</w:t>
      </w:r>
      <w:r>
        <w:t xml:space="preserve"> </w:t>
      </w:r>
    </w:p>
    <w:p w:rsidR="00F37D6A" w:rsidRDefault="00F37D6A" w:rsidP="00F37D6A">
      <w:pPr>
        <w:pStyle w:val="Akapitzlist"/>
        <w:ind w:left="0"/>
        <w:jc w:val="both"/>
      </w:pPr>
    </w:p>
    <w:p w:rsidR="00F37D6A" w:rsidRPr="00B46EDE" w:rsidRDefault="00F37D6A" w:rsidP="002E2CE7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mogą ubiegać się o przyjęcie dziecka do </w:t>
      </w:r>
      <w:r w:rsidR="002E2CE7">
        <w:t>3 wybranych szkół</w:t>
      </w:r>
      <w:r w:rsidRPr="00B46EDE">
        <w:t xml:space="preserve">. </w:t>
      </w:r>
    </w:p>
    <w:p w:rsidR="00F37D6A" w:rsidRPr="00B46EDE" w:rsidRDefault="00F37D6A" w:rsidP="002E2CE7">
      <w:pPr>
        <w:pStyle w:val="Default"/>
        <w:numPr>
          <w:ilvl w:val="0"/>
          <w:numId w:val="21"/>
        </w:numPr>
        <w:spacing w:after="47"/>
        <w:ind w:left="993"/>
      </w:pPr>
      <w:r w:rsidRPr="00B46EDE">
        <w:lastRenderedPageBreak/>
        <w:t xml:space="preserve">Rodzice/prawni opiekunowie układają listę wybranych szkół według swoich preferencji (od najbardziej do najmniej preferowanej). </w:t>
      </w:r>
    </w:p>
    <w:p w:rsidR="00F37D6A" w:rsidRPr="00B46EDE" w:rsidRDefault="00F37D6A" w:rsidP="002E2CE7">
      <w:pPr>
        <w:pStyle w:val="Default"/>
        <w:numPr>
          <w:ilvl w:val="0"/>
          <w:numId w:val="21"/>
        </w:numPr>
        <w:ind w:left="993"/>
      </w:pPr>
      <w:r w:rsidRPr="00B46EDE">
        <w:t xml:space="preserve">Szkoła umieszczona na pierwszej pozycji we wniosku o przyjęcie nazywana jest </w:t>
      </w:r>
      <w:r w:rsidRPr="00B46EDE">
        <w:rPr>
          <w:b/>
          <w:bCs/>
        </w:rPr>
        <w:t>szkołą pierwszego wyboru</w:t>
      </w:r>
      <w:r w:rsidRPr="00B46EDE">
        <w:t xml:space="preserve">. </w:t>
      </w:r>
    </w:p>
    <w:p w:rsidR="001043CB" w:rsidRDefault="001043CB" w:rsidP="002E2CE7">
      <w:pPr>
        <w:pStyle w:val="Akapitzlist"/>
        <w:tabs>
          <w:tab w:val="left" w:pos="-207"/>
          <w:tab w:val="left" w:pos="284"/>
        </w:tabs>
        <w:ind w:left="0" w:right="-709"/>
        <w:rPr>
          <w:b/>
        </w:rPr>
      </w:pPr>
    </w:p>
    <w:p w:rsidR="00D63602" w:rsidRPr="00D1100D" w:rsidRDefault="001043CB" w:rsidP="00D1100D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pierwszy</w:t>
      </w:r>
      <w:r w:rsidR="0052795F">
        <w:rPr>
          <w:rFonts w:ascii="Times New Roman" w:hAnsi="Times New Roman"/>
          <w:sz w:val="24"/>
          <w:szCs w:val="24"/>
        </w:rPr>
        <w:t>ch nie może przekraczać 25 osób</w:t>
      </w:r>
      <w:r w:rsidR="00D64FAA">
        <w:rPr>
          <w:rFonts w:ascii="Times New Roman" w:hAnsi="Times New Roman"/>
          <w:sz w:val="24"/>
          <w:szCs w:val="24"/>
        </w:rPr>
        <w:t>.</w:t>
      </w:r>
    </w:p>
    <w:p w:rsidR="00A56CFA" w:rsidRPr="00F37D6A" w:rsidRDefault="001043CB" w:rsidP="00AF4BDD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dopełnienia czynności związanych ze zgłoszeniem dziecka do szkoły zobowiązani są jego rodzice lub prawni opiekunowie. </w:t>
      </w:r>
    </w:p>
    <w:p w:rsidR="00A56CFA" w:rsidRPr="00B46EDE" w:rsidRDefault="00A56CFA" w:rsidP="00AF4BDD">
      <w:pPr>
        <w:pStyle w:val="Default"/>
        <w:numPr>
          <w:ilvl w:val="0"/>
          <w:numId w:val="18"/>
        </w:numPr>
      </w:pPr>
      <w:r w:rsidRPr="00B46EDE">
        <w:t xml:space="preserve">Rodzice/prawni opiekunowie, którzy korzystają z komputera i Internetu: </w:t>
      </w:r>
    </w:p>
    <w:p w:rsidR="00A56CFA" w:rsidRPr="00B46EDE" w:rsidRDefault="00A56CFA" w:rsidP="00AF4BDD">
      <w:pPr>
        <w:pStyle w:val="Default"/>
        <w:numPr>
          <w:ilvl w:val="0"/>
          <w:numId w:val="16"/>
        </w:numPr>
        <w:spacing w:after="27"/>
        <w:ind w:left="1134"/>
      </w:pPr>
      <w:r w:rsidRPr="00B46EDE">
        <w:t xml:space="preserve">wypełniają w systemie informatycznym wniosek/zgłoszenie o przyjęcie dziecka, </w:t>
      </w:r>
    </w:p>
    <w:p w:rsidR="00A56CFA" w:rsidRPr="00B46EDE" w:rsidRDefault="00A56CFA" w:rsidP="00AF4BDD">
      <w:pPr>
        <w:pStyle w:val="Default"/>
        <w:numPr>
          <w:ilvl w:val="0"/>
          <w:numId w:val="16"/>
        </w:numPr>
        <w:ind w:left="1134"/>
      </w:pPr>
      <w:r w:rsidRPr="00B46EDE">
        <w:t xml:space="preserve">drukują wypełniony wniosek/zgłoszenie i po podpisaniu, składają go w szkole pierwszego wyboru. </w:t>
      </w:r>
    </w:p>
    <w:p w:rsidR="00A56CFA" w:rsidRPr="00B46EDE" w:rsidRDefault="00A56CFA" w:rsidP="00AF4BDD">
      <w:pPr>
        <w:pStyle w:val="Default"/>
        <w:numPr>
          <w:ilvl w:val="0"/>
          <w:numId w:val="18"/>
        </w:numPr>
      </w:pPr>
      <w:r w:rsidRPr="00B46EDE">
        <w:t xml:space="preserve">Rodzice/prawni opiekunowie, którzy nie korzystają z komputera i Internetu: </w:t>
      </w:r>
    </w:p>
    <w:p w:rsidR="00A56CFA" w:rsidRPr="00B46EDE" w:rsidRDefault="00A56CFA" w:rsidP="00AF4BDD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pobierają wniosek/zgłoszenie w dowolnej szkole, </w:t>
      </w:r>
    </w:p>
    <w:p w:rsidR="00A56CFA" w:rsidRPr="00B46EDE" w:rsidRDefault="00A56CFA" w:rsidP="00AF4BDD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wypełniają go odręcznie, i składają – po podpisaniu – w szkole pierwszego wyboru, </w:t>
      </w:r>
    </w:p>
    <w:p w:rsidR="00A56CFA" w:rsidRPr="00B46EDE" w:rsidRDefault="00A56CFA" w:rsidP="00AF4BDD">
      <w:pPr>
        <w:pStyle w:val="Default"/>
        <w:numPr>
          <w:ilvl w:val="0"/>
          <w:numId w:val="17"/>
        </w:numPr>
        <w:ind w:left="1134"/>
      </w:pPr>
      <w:r w:rsidRPr="00B46EDE">
        <w:t xml:space="preserve">informacje zawarte we wniosku/zgłoszeniu wprowadza do systemu informatycznego </w:t>
      </w:r>
      <w:r w:rsidR="00D64FAA">
        <w:t>sekretarz szkoły.</w:t>
      </w:r>
    </w:p>
    <w:p w:rsidR="00A56CFA" w:rsidRPr="00B46EDE" w:rsidRDefault="00A56CFA" w:rsidP="00AF4BDD">
      <w:pPr>
        <w:pStyle w:val="Default"/>
        <w:numPr>
          <w:ilvl w:val="0"/>
          <w:numId w:val="18"/>
        </w:numPr>
        <w:spacing w:after="47"/>
      </w:pPr>
      <w:r w:rsidRPr="00B46EDE">
        <w:t>Do wniosku rodzice/prawni opiekunowie dołączają dokumenty/oświadczenia potwierdzające spełnianie kryteriów</w:t>
      </w:r>
      <w:r w:rsidR="00470FA4">
        <w:t xml:space="preserve"> ( wzór oświadczeń dostępny na stronie internetowej szkoły, w systemie naboru  oraz w sekretariacie szkoły)</w:t>
      </w:r>
      <w:r w:rsidRPr="00B46EDE">
        <w:t xml:space="preserve">. </w:t>
      </w:r>
    </w:p>
    <w:p w:rsidR="00EA055E" w:rsidRDefault="00A56CFA" w:rsidP="00AF4BDD">
      <w:pPr>
        <w:pStyle w:val="Default"/>
        <w:numPr>
          <w:ilvl w:val="0"/>
          <w:numId w:val="18"/>
        </w:numPr>
      </w:pPr>
      <w:r w:rsidRPr="00B46EDE"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EA055E" w:rsidRDefault="00A56CFA" w:rsidP="006126A0">
      <w:pPr>
        <w:pStyle w:val="Default"/>
        <w:ind w:left="567"/>
        <w:jc w:val="center"/>
      </w:pPr>
      <w:r w:rsidRPr="00FE1F91">
        <w:rPr>
          <w:b/>
        </w:rPr>
        <w:t>„Jestem świadomy odpowiedzialności karnej za złożenie fałszywego oświadczenia”</w:t>
      </w:r>
      <w:r w:rsidRPr="00FE1F91">
        <w:t xml:space="preserve"> (</w:t>
      </w:r>
      <w:r w:rsidRPr="00B46EDE">
        <w:t>art. 20t ust 6 ustawy o systemie oświaty).</w:t>
      </w:r>
    </w:p>
    <w:p w:rsidR="00980FED" w:rsidRDefault="00980FED" w:rsidP="006126A0">
      <w:pPr>
        <w:pStyle w:val="Default"/>
        <w:ind w:left="567"/>
        <w:jc w:val="center"/>
      </w:pPr>
    </w:p>
    <w:p w:rsidR="00A56CFA" w:rsidRPr="00B46EDE" w:rsidRDefault="00A56CFA" w:rsidP="00AF4BDD">
      <w:pPr>
        <w:pStyle w:val="Default"/>
        <w:numPr>
          <w:ilvl w:val="0"/>
          <w:numId w:val="18"/>
        </w:numPr>
      </w:pPr>
      <w:r w:rsidRPr="00B46EDE">
        <w:t xml:space="preserve">Wypełniony wniosek/zgłoszenie: </w:t>
      </w:r>
    </w:p>
    <w:p w:rsidR="00A56CFA" w:rsidRPr="00B46EDE" w:rsidRDefault="00CF1647" w:rsidP="00AF4BDD">
      <w:pPr>
        <w:pStyle w:val="Default"/>
        <w:numPr>
          <w:ilvl w:val="0"/>
          <w:numId w:val="19"/>
        </w:numPr>
        <w:spacing w:after="27"/>
        <w:ind w:left="1134"/>
      </w:pPr>
      <w:r>
        <w:t xml:space="preserve">podpisują </w:t>
      </w:r>
      <w:r w:rsidR="00A56CFA" w:rsidRPr="00B46EDE">
        <w:t xml:space="preserve"> rodzice/prawni opiekunowie dziecka, </w:t>
      </w:r>
    </w:p>
    <w:p w:rsidR="00A56CFA" w:rsidRPr="00B46EDE" w:rsidRDefault="00A56CFA" w:rsidP="00AF4BDD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podpisy złożone na wniosku/zgłoszeniu są potwierdzeniem zgodności informacji zawartych we wniosku/zgłoszeniu ze stanem faktycznym, </w:t>
      </w:r>
    </w:p>
    <w:p w:rsidR="00A56CFA" w:rsidRPr="00B46EDE" w:rsidRDefault="00A56CFA" w:rsidP="00AF4BDD">
      <w:pPr>
        <w:pStyle w:val="Default"/>
        <w:numPr>
          <w:ilvl w:val="0"/>
          <w:numId w:val="19"/>
        </w:numPr>
        <w:ind w:left="1134"/>
      </w:pPr>
      <w:r w:rsidRPr="00B46EDE">
        <w:t>za sprawdzenie i potwierdzenie zgodności informacji zawartych we wniosku/zgłoszeniu z informacjami w systemie informatycznym oraz wydanie rodzicom potwierdzenia przyjęcia wniosku/zgłoszenia odp</w:t>
      </w:r>
      <w:r w:rsidR="00087EFE">
        <w:t xml:space="preserve">owiedzialny jest sekretarz szkoły </w:t>
      </w:r>
      <w:r w:rsidRPr="00B46EDE">
        <w:t xml:space="preserve"> pierwszego wyboru. </w:t>
      </w:r>
    </w:p>
    <w:p w:rsidR="00725D5A" w:rsidRDefault="00A56CFA" w:rsidP="00725D5A">
      <w:pPr>
        <w:pStyle w:val="Default"/>
        <w:numPr>
          <w:ilvl w:val="0"/>
          <w:numId w:val="18"/>
        </w:numPr>
        <w:spacing w:after="27"/>
      </w:pPr>
      <w:r w:rsidRPr="00B46EDE">
        <w:t>Wniosek rozpatruje komisja rekrutacyjna powołana przez dyrektora szkoły.</w:t>
      </w:r>
    </w:p>
    <w:p w:rsidR="00521669" w:rsidRDefault="00521669" w:rsidP="005F3FD4">
      <w:pPr>
        <w:pStyle w:val="Default"/>
        <w:spacing w:after="27"/>
      </w:pPr>
    </w:p>
    <w:p w:rsidR="005F3FD4" w:rsidRDefault="005F3FD4" w:rsidP="005F3FD4">
      <w:pPr>
        <w:pStyle w:val="Default"/>
        <w:spacing w:after="27"/>
      </w:pPr>
    </w:p>
    <w:p w:rsidR="00725D5A" w:rsidRDefault="00725D5A" w:rsidP="00725D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</w:t>
      </w:r>
    </w:p>
    <w:p w:rsidR="00725D5A" w:rsidRPr="00725D5A" w:rsidRDefault="00725D5A" w:rsidP="00725D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NA</w:t>
      </w:r>
      <w:r w:rsidR="008E2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SZKOLNY 2017/2018</w:t>
      </w:r>
    </w:p>
    <w:p w:rsidR="00725D5A" w:rsidRPr="00F37D6A" w:rsidRDefault="00725D5A" w:rsidP="00725D5A">
      <w:pPr>
        <w:pStyle w:val="Default"/>
      </w:pPr>
    </w:p>
    <w:p w:rsidR="00725D5A" w:rsidRDefault="00725D5A" w:rsidP="008B438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I w szkołach podstawowych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kryteria.</w:t>
      </w:r>
    </w:p>
    <w:p w:rsidR="00DD7E5B" w:rsidRPr="00725D5A" w:rsidRDefault="00DD7E5B" w:rsidP="008B4385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C6" w:rsidRDefault="00725D5A" w:rsidP="008B438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DD7E5B" w:rsidRPr="00DD7E5B" w:rsidRDefault="00DD7E5B" w:rsidP="008B4385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20A" w:rsidRPr="00A03051" w:rsidRDefault="004A320A" w:rsidP="00A03051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A320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Sposób udokumentowania spełnienia </w:t>
      </w:r>
      <w:r w:rsidR="00DD7E5B" w:rsidRPr="004A320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kryteriów</w:t>
      </w:r>
      <w:r w:rsidRPr="004A320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przedstawia poniższa tabela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DD7E5B" w:rsidRDefault="00DD7E5B" w:rsidP="008B4385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 przypadku nieprzedłożenia przez rodzi</w:t>
      </w:r>
      <w:r w:rsidR="004A320A">
        <w:rPr>
          <w:rFonts w:ascii="Times New Roman" w:eastAsia="Times New Roman" w:hAnsi="Times New Roman" w:cs="Times New Roman"/>
          <w:kern w:val="1"/>
          <w:sz w:val="24"/>
          <w:szCs w:val="24"/>
        </w:rPr>
        <w:t>ca/prawnego opiekuna dokumentów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potwierdzających spełnianie kryteriów, Komisja Rekrutacyjna rozpatrując wniosek, może nie uwzględnić danego kryterium.</w:t>
      </w:r>
    </w:p>
    <w:p w:rsidR="002974EF" w:rsidRPr="002974EF" w:rsidRDefault="00DD7E5B" w:rsidP="008B438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2974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uzyskania przez grupę kandydatów równorzędnych wyników,</w:t>
      </w:r>
      <w:r w:rsidR="0029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rekrutacyjna, ustala</w:t>
      </w:r>
      <w:r w:rsidRPr="0029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kolejność kwalifikacji</w:t>
      </w:r>
      <w:r w:rsidR="002974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20A" w:rsidRPr="004A320A" w:rsidRDefault="002974EF" w:rsidP="002974EF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 w:rsidRPr="002974EF">
        <w:rPr>
          <w:rFonts w:cs="Times New Roman"/>
        </w:rPr>
        <w:t xml:space="preserve"> </w:t>
      </w:r>
    </w:p>
    <w:p w:rsidR="005F3FD4" w:rsidRDefault="00DD7E5B" w:rsidP="005F3FD4">
      <w:pPr>
        <w:pStyle w:val="Tekstpodstawowy"/>
        <w:numPr>
          <w:ilvl w:val="0"/>
          <w:numId w:val="2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 sprawie przydziału dzieci przyjętych do szkoły do określonych oddziałów klasowych, decyzję podejmuje dyrektor szkoły po uwzględnieniu kryterium wiekowego dzieci.</w:t>
      </w:r>
    </w:p>
    <w:p w:rsidR="005F3FD4" w:rsidRDefault="005F3FD4" w:rsidP="005F3FD4">
      <w:pPr>
        <w:pStyle w:val="Akapitzlist"/>
      </w:pPr>
    </w:p>
    <w:p w:rsidR="00980FED" w:rsidRDefault="00980FED" w:rsidP="005F3FD4">
      <w:pPr>
        <w:pStyle w:val="Akapitzlist"/>
      </w:pPr>
    </w:p>
    <w:p w:rsidR="00980FED" w:rsidRPr="005F3FD4" w:rsidRDefault="00980FED" w:rsidP="008E23B0">
      <w:pPr>
        <w:pStyle w:val="Tekstpodstawowy"/>
        <w:spacing w:after="0"/>
        <w:jc w:val="both"/>
        <w:rPr>
          <w:rFonts w:cs="Times New Roman"/>
        </w:rPr>
      </w:pPr>
    </w:p>
    <w:p w:rsidR="00177F2B" w:rsidRDefault="00177F2B" w:rsidP="00A0305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3142"/>
        <w:gridCol w:w="1229"/>
        <w:gridCol w:w="4300"/>
      </w:tblGrid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B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B36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B36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B36">
              <w:rPr>
                <w:rFonts w:ascii="Times New Roman" w:hAnsi="Times New Roman" w:cs="Times New Roman"/>
                <w:b/>
              </w:rPr>
              <w:t>Dokumenty potwierdzające spełnianie kryteriów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Wielodzietność rodziny kandydata (troje i więcej dzieci)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D40B36">
              <w:rPr>
                <w:rFonts w:ascii="Times New Roman" w:hAnsi="Times New Roman" w:cs="Times New Roman"/>
              </w:rPr>
              <w:t xml:space="preserve">/prawnego opiekuna 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 xml:space="preserve">Orzeczenie o potrzebie kształcenia specjalnego, orzeczenie o niepełnosprawności lub stopniu niepełnosprawności lub orzeczenie równoważne w rozumieniu przepisów ustawy z dnia 27 sierpnia 1997 roku o rehabilitacji zawodowej  i społecznej oraz zatrudnieniu osób niepełnosprawnych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(Dz. U 2016, poz. </w:t>
            </w:r>
            <w:r w:rsidRPr="002231C7">
              <w:rPr>
                <w:rFonts w:ascii="Times New Roman" w:hAnsi="Times New Roman" w:cs="Times New Roman"/>
                <w:sz w:val="22"/>
                <w:szCs w:val="22"/>
              </w:rPr>
              <w:t>2046 i 1948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 xml:space="preserve">Niepełnosprawność jednego  z rodziców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>Orzeczenie o niepełnosprawności lub stopniu niepełnosprawności lub orzeczenie równoważne w rozumieniu przepisów ustawy z dnia 27 sierpnia 1997 roku o rehabilitacji zawodowej i społecznej oraz zatrudnieniu osób niepełnosprawnych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(Dz. U 2016, poz. </w:t>
            </w:r>
            <w:r w:rsidRPr="002231C7">
              <w:rPr>
                <w:rFonts w:ascii="Times New Roman" w:hAnsi="Times New Roman" w:cs="Times New Roman"/>
                <w:sz w:val="22"/>
                <w:szCs w:val="22"/>
              </w:rPr>
              <w:t>2046 i 1948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>Orzeczenie o niepełnosprawności lub stopniu niepełnosprawności lub orzeczenie równoważne w rozumieniu przepisów ustawy z dnia 27 sierpnia 1997 roku o rehabilitacji zawodowej i społecznej oraz zatrudnieniu osób niepełnosprawnych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(Dz. U 2016, poz. </w:t>
            </w:r>
            <w:r w:rsidRPr="002231C7">
              <w:rPr>
                <w:rFonts w:ascii="Times New Roman" w:hAnsi="Times New Roman" w:cs="Times New Roman"/>
                <w:sz w:val="22"/>
                <w:szCs w:val="22"/>
              </w:rPr>
              <w:t>2046 i 1948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>Orzeczenie o potrzebie kształcenia specjalnego, orzeczenie o niepełnosprawności lub stopniu niepełnosprawności lub orzeczenie równoważne w rozumieniu przepisów ustawy z dnia 27 sierpnia 1997 roku o rehabilitacji zawodowej i społecznej oraz zatrudnieniu osób niepełnosprawnych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(Dz. U 2016, poz. </w:t>
            </w:r>
            <w:r w:rsidRPr="002231C7">
              <w:rPr>
                <w:rFonts w:ascii="Times New Roman" w:hAnsi="Times New Roman" w:cs="Times New Roman"/>
                <w:sz w:val="22"/>
                <w:szCs w:val="22"/>
              </w:rPr>
              <w:t>2046 i 1948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>Prawomocny wyrok sądu rodzinnego orzekający rozwód lub separację lub akt zgonu oraz oświadczenie rodzica/prawnego opiekuna o samotnym wychowywaniu dziecka oraz niewychowywaniu żadnego dziecka wspólnie z jego rodzicem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B36">
              <w:rPr>
                <w:rFonts w:ascii="Times New Roman" w:hAnsi="Times New Roman" w:cs="Times New Roman"/>
                <w:sz w:val="22"/>
                <w:szCs w:val="22"/>
              </w:rPr>
              <w:t>Dokument poświadczający objęcie kandydata pieczą zgodnie z ustawą z dnia 9 czerwca 2011r. o wspieraniu rodziny i systemie pieczy zastępczej</w:t>
            </w:r>
            <w:r w:rsidRPr="00513A33">
              <w:rPr>
                <w:rFonts w:ascii="Times New Roman" w:hAnsi="Times New Roman" w:cs="Times New Roman"/>
                <w:sz w:val="22"/>
                <w:szCs w:val="22"/>
              </w:rPr>
              <w:t xml:space="preserve"> (Dz. U.2016poz. 575, 1583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1860)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 xml:space="preserve">Kandydat, którego rodzeństwo uczęszcza do </w:t>
            </w:r>
            <w:r>
              <w:rPr>
                <w:rFonts w:ascii="Times New Roman" w:hAnsi="Times New Roman" w:cs="Times New Roman"/>
              </w:rPr>
              <w:t xml:space="preserve">danej </w:t>
            </w:r>
            <w:r w:rsidRPr="00D40B36">
              <w:rPr>
                <w:rFonts w:ascii="Times New Roman" w:hAnsi="Times New Roman" w:cs="Times New Roman"/>
              </w:rPr>
              <w:t xml:space="preserve">szkoły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0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>ów</w:t>
            </w:r>
            <w:r w:rsidRPr="00D40B36">
              <w:rPr>
                <w:rFonts w:ascii="Times New Roman" w:hAnsi="Times New Roman" w:cs="Times New Roman"/>
              </w:rPr>
              <w:t>/prawnego opiekuna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 xml:space="preserve">Kandydat, którego rodzeństwo kandyduje do </w:t>
            </w:r>
            <w:r>
              <w:rPr>
                <w:rFonts w:ascii="Times New Roman" w:hAnsi="Times New Roman" w:cs="Times New Roman"/>
              </w:rPr>
              <w:t xml:space="preserve">tej samej </w:t>
            </w:r>
            <w:r w:rsidRPr="00D40B36">
              <w:rPr>
                <w:rFonts w:ascii="Times New Roman" w:hAnsi="Times New Roman" w:cs="Times New Roman"/>
              </w:rPr>
              <w:t xml:space="preserve">szkoły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>ów</w:t>
            </w:r>
            <w:r w:rsidRPr="00D40B36">
              <w:rPr>
                <w:rFonts w:ascii="Times New Roman" w:hAnsi="Times New Roman" w:cs="Times New Roman"/>
              </w:rPr>
              <w:t>/prawnego opiekuna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Miejsce pracy jednego z rodziców/opiekun</w:t>
            </w:r>
            <w:r>
              <w:rPr>
                <w:rFonts w:ascii="Times New Roman" w:hAnsi="Times New Roman" w:cs="Times New Roman"/>
              </w:rPr>
              <w:t xml:space="preserve">a prawnego </w:t>
            </w:r>
            <w:r w:rsidRPr="00D40B36">
              <w:rPr>
                <w:rFonts w:ascii="Times New Roman" w:hAnsi="Times New Roman" w:cs="Times New Roman"/>
              </w:rPr>
              <w:t xml:space="preserve">znajduje się w obwodzie szkoły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>ów</w:t>
            </w:r>
            <w:r w:rsidRPr="00D40B36">
              <w:rPr>
                <w:rFonts w:ascii="Times New Roman" w:hAnsi="Times New Roman" w:cs="Times New Roman"/>
              </w:rPr>
              <w:t>/prawnego opiekuna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Kandydat, </w:t>
            </w:r>
            <w:r w:rsidRPr="00D40B36">
              <w:rPr>
                <w:rFonts w:ascii="Times New Roman" w:hAnsi="Times New Roman" w:cs="Times New Roman"/>
              </w:rPr>
              <w:t xml:space="preserve">którego babcia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D40B36">
              <w:rPr>
                <w:rFonts w:ascii="Times New Roman" w:hAnsi="Times New Roman" w:cs="Times New Roman"/>
              </w:rPr>
              <w:t>dziadek wspierający rodziców lub opiekun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40B36">
              <w:rPr>
                <w:rFonts w:ascii="Times New Roman" w:hAnsi="Times New Roman" w:cs="Times New Roman"/>
              </w:rPr>
              <w:t xml:space="preserve"> prawn</w:t>
            </w:r>
            <w:r>
              <w:rPr>
                <w:rFonts w:ascii="Times New Roman" w:hAnsi="Times New Roman" w:cs="Times New Roman"/>
              </w:rPr>
              <w:t xml:space="preserve">ego w </w:t>
            </w:r>
            <w:r w:rsidRPr="00D40B36">
              <w:rPr>
                <w:rFonts w:ascii="Times New Roman" w:hAnsi="Times New Roman" w:cs="Times New Roman"/>
              </w:rPr>
              <w:t xml:space="preserve">zapewnieniu mu </w:t>
            </w:r>
            <w:r>
              <w:rPr>
                <w:rFonts w:ascii="Times New Roman" w:hAnsi="Times New Roman" w:cs="Times New Roman"/>
              </w:rPr>
              <w:t>należytej opieki, zamieszkuje</w:t>
            </w:r>
            <w:r w:rsidRPr="00D40B36">
              <w:rPr>
                <w:rFonts w:ascii="Times New Roman" w:hAnsi="Times New Roman" w:cs="Times New Roman"/>
              </w:rPr>
              <w:t xml:space="preserve"> w obwodzie szkoły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>ów</w:t>
            </w:r>
            <w:r w:rsidRPr="00D40B36">
              <w:rPr>
                <w:rFonts w:ascii="Times New Roman" w:hAnsi="Times New Roman" w:cs="Times New Roman"/>
              </w:rPr>
              <w:t>/prawnego opiekuna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Default="008E23B0" w:rsidP="00B50B34">
            <w:pPr>
              <w:spacing w:line="240" w:lineRule="auto"/>
              <w:jc w:val="both"/>
            </w:pPr>
            <w:r>
              <w:t xml:space="preserve">Kandydat uczęszczał do przedszkola mającego siedzibę </w:t>
            </w:r>
            <w:r>
              <w:br/>
              <w:t>w obwodzie szkoły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B36">
              <w:rPr>
                <w:rFonts w:ascii="Times New Roman" w:hAnsi="Times New Roman" w:cs="Times New Roman"/>
              </w:rPr>
              <w:t>Oświadczenie rodzic</w:t>
            </w:r>
            <w:r>
              <w:rPr>
                <w:rFonts w:ascii="Times New Roman" w:hAnsi="Times New Roman" w:cs="Times New Roman"/>
              </w:rPr>
              <w:t>ów</w:t>
            </w:r>
            <w:r w:rsidRPr="00D40B36">
              <w:rPr>
                <w:rFonts w:ascii="Times New Roman" w:hAnsi="Times New Roman" w:cs="Times New Roman"/>
              </w:rPr>
              <w:t>/prawnego opiekuna</w:t>
            </w:r>
          </w:p>
        </w:tc>
      </w:tr>
      <w:tr w:rsidR="008E23B0" w:rsidRPr="00D40B36" w:rsidTr="00B50B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Default="008E23B0" w:rsidP="00B50B34">
            <w:pPr>
              <w:spacing w:line="240" w:lineRule="auto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Default="008E23B0" w:rsidP="00B50B34">
            <w:pPr>
              <w:spacing w:line="240" w:lineRule="auto"/>
              <w:jc w:val="both"/>
            </w:pPr>
            <w:r>
              <w:t>Rodzice / opiekun prawny lub rodzeństwo kandydata jest absolwentem szkoły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Default="008E23B0" w:rsidP="00B50B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0" w:rsidRPr="00D40B36" w:rsidRDefault="008E23B0" w:rsidP="00B50B34">
            <w:pPr>
              <w:spacing w:line="240" w:lineRule="auto"/>
              <w:jc w:val="both"/>
            </w:pPr>
            <w:r w:rsidRPr="00605F0F">
              <w:t>Oświadczenie rodziców/prawnego opiekuna</w:t>
            </w:r>
          </w:p>
        </w:tc>
      </w:tr>
    </w:tbl>
    <w:p w:rsidR="00177F2B" w:rsidRDefault="00177F2B" w:rsidP="00A0305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669" w:rsidRPr="00177F2B" w:rsidRDefault="00521669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2"/>
          <w:szCs w:val="22"/>
          <w:lang w:eastAsia="ar-SA" w:bidi="ar-SA"/>
        </w:rPr>
      </w:pPr>
    </w:p>
    <w:p w:rsidR="00521669" w:rsidRDefault="00521669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521669" w:rsidRPr="00DB1C02" w:rsidRDefault="00521669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1043CB" w:rsidRPr="00A03051" w:rsidRDefault="001043CB" w:rsidP="00A03051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b/>
          <w:bCs/>
        </w:rPr>
      </w:pPr>
      <w:r>
        <w:rPr>
          <w:rStyle w:val="Pogrubienie"/>
          <w:rFonts w:cs="Times New Roman"/>
        </w:rPr>
        <w:t>Komisja Rekrutacyjna</w:t>
      </w:r>
    </w:p>
    <w:p w:rsidR="001043CB" w:rsidRDefault="001043CB" w:rsidP="00AF4BD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Celem przeprowadzenia rekrutacji dyrek</w:t>
      </w:r>
      <w:r w:rsidR="001971A4">
        <w:rPr>
          <w:rFonts w:cs="Times New Roman"/>
        </w:rPr>
        <w:t>tor powołuje komisję w składzie</w:t>
      </w:r>
      <w:r>
        <w:rPr>
          <w:rFonts w:cs="Times New Roman"/>
        </w:rPr>
        <w:t xml:space="preserve"> </w:t>
      </w:r>
      <w:r w:rsidR="001971A4">
        <w:rPr>
          <w:rFonts w:cs="Times New Roman"/>
        </w:rPr>
        <w:t>minimum     3 osób</w:t>
      </w:r>
      <w:r w:rsidR="00B972C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1043CB" w:rsidRDefault="001043CB" w:rsidP="00AF4BD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Komisja dokonuje weryfikacji wniosków w oparciu o przyjęte kryteria zawarte </w:t>
      </w:r>
      <w:r>
        <w:rPr>
          <w:rFonts w:cs="Times New Roman"/>
        </w:rPr>
        <w:br/>
        <w:t>w zas</w:t>
      </w:r>
      <w:r w:rsidR="00B972CB">
        <w:rPr>
          <w:rFonts w:cs="Times New Roman"/>
        </w:rPr>
        <w:t>adach rekrutacji.</w:t>
      </w:r>
    </w:p>
    <w:p w:rsidR="001043CB" w:rsidRDefault="001043CB" w:rsidP="00AF4BD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Komisja sporządza protokół i przedkłada dyrektorowi szkoły.</w:t>
      </w:r>
    </w:p>
    <w:p w:rsidR="001043CB" w:rsidRDefault="001043CB" w:rsidP="00AF4BD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:rsidR="00A03051" w:rsidRPr="00A03051" w:rsidRDefault="002E2CE7" w:rsidP="00A0305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2CE7"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ustala i podaje do publicznej wiadomości listy kandydatów przyjętych i kandydatów nieprzyjętych.</w:t>
      </w:r>
    </w:p>
    <w:p w:rsidR="001043CB" w:rsidRDefault="001043CB" w:rsidP="00AF4BDD">
      <w:pPr>
        <w:pStyle w:val="Tekstpodstawowy"/>
        <w:numPr>
          <w:ilvl w:val="0"/>
          <w:numId w:val="7"/>
        </w:numPr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Przepisy końcowe</w:t>
      </w:r>
    </w:p>
    <w:p w:rsidR="001043CB" w:rsidRPr="002E2CE7" w:rsidRDefault="001043CB" w:rsidP="002E2CE7">
      <w:pPr>
        <w:pStyle w:val="Tekstpodstawowy"/>
        <w:numPr>
          <w:ilvl w:val="0"/>
          <w:numId w:val="14"/>
        </w:numPr>
        <w:ind w:left="714" w:hanging="357"/>
        <w:jc w:val="both"/>
        <w:rPr>
          <w:rFonts w:cs="Times New Roman"/>
        </w:rPr>
      </w:pPr>
      <w:r w:rsidRPr="002E2CE7">
        <w:rPr>
          <w:rFonts w:cs="Times New Roman"/>
        </w:rPr>
        <w:t>W przypadku braku wolnych miejsc w oddziałach klas pierwszych,</w:t>
      </w:r>
      <w:r w:rsidRPr="002E2CE7">
        <w:rPr>
          <w:rFonts w:cs="Times New Roman"/>
        </w:rPr>
        <w:br/>
        <w:t>rodzice</w:t>
      </w:r>
      <w:r w:rsidR="00711A3F" w:rsidRPr="002E2CE7">
        <w:rPr>
          <w:rFonts w:cs="Times New Roman"/>
        </w:rPr>
        <w:t>/opiekunowie prawni</w:t>
      </w:r>
      <w:r w:rsidRPr="002E2CE7">
        <w:rPr>
          <w:rFonts w:cs="Times New Roman"/>
        </w:rPr>
        <w:t xml:space="preserve"> dziecka, które nie zostało przyjęte, zostają poinformowani niezwłocznie po zakończeniu rekrutacji. </w:t>
      </w:r>
      <w:r w:rsidR="002E2CE7" w:rsidRPr="002E2CE7">
        <w:rPr>
          <w:rFonts w:cs="Times New Roman"/>
        </w:rPr>
        <w:t>Informacja ta dostępna będzie na</w:t>
      </w:r>
      <w:r w:rsidR="007F3749">
        <w:rPr>
          <w:rFonts w:cs="Times New Roman"/>
        </w:rPr>
        <w:t xml:space="preserve"> stronie internetowej,</w:t>
      </w:r>
      <w:r w:rsidR="002E2CE7" w:rsidRPr="002E2CE7">
        <w:rPr>
          <w:rFonts w:cs="Times New Roman"/>
        </w:rPr>
        <w:t xml:space="preserve"> tablicy ogłoszeń lub w sekretariacie szkoły. </w:t>
      </w:r>
    </w:p>
    <w:p w:rsidR="001043CB" w:rsidRDefault="001043CB" w:rsidP="00AF4BDD">
      <w:pPr>
        <w:pStyle w:val="NormalnyWeb"/>
        <w:numPr>
          <w:ilvl w:val="0"/>
          <w:numId w:val="14"/>
        </w:numPr>
        <w:spacing w:before="0" w:after="120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</w:t>
      </w:r>
      <w:hyperlink r:id="rId7" w:anchor="_blank" w:history="1">
        <w:r w:rsidRPr="006124D5">
          <w:rPr>
            <w:rStyle w:val="Hipercze"/>
            <w:color w:val="auto"/>
            <w:u w:val="none"/>
          </w:rPr>
          <w:t>uczeń</w:t>
        </w:r>
      </w:hyperlink>
      <w:r w:rsidRPr="006124D5">
        <w:t xml:space="preserve"> </w:t>
      </w:r>
      <w:r>
        <w:t xml:space="preserve">uczęszcza do </w:t>
      </w:r>
      <w:hyperlink r:id="rId8" w:anchor="_blank" w:history="1">
        <w:r w:rsidRPr="006124D5">
          <w:rPr>
            <w:rStyle w:val="Hipercze"/>
            <w:color w:val="auto"/>
            <w:u w:val="none"/>
          </w:rPr>
          <w:t>szkoły</w:t>
        </w:r>
      </w:hyperlink>
      <w:r w:rsidRPr="006124D5">
        <w:t>.</w:t>
      </w:r>
    </w:p>
    <w:p w:rsidR="001043CB" w:rsidRPr="006124D5" w:rsidRDefault="001043CB" w:rsidP="00AF4BDD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Dane osobowe kandydatów nieprzyjętych zgromadzone w celach postępowania rekrutacyjnego są przechowywane w </w:t>
      </w:r>
      <w:hyperlink r:id="rId9" w:anchor="_blank" w:history="1">
        <w:r w:rsidRPr="006124D5">
          <w:rPr>
            <w:rStyle w:val="Hipercze"/>
            <w:rFonts w:ascii="Times New Roman" w:hAnsi="Times New Roman"/>
            <w:color w:val="auto"/>
            <w:u w:val="none"/>
          </w:rPr>
          <w:t>szkole</w:t>
        </w:r>
      </w:hyperlink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okres roku, chyba że na rozstrzygnięcie dyrektora </w:t>
      </w:r>
      <w:hyperlink r:id="rId10" w:anchor="_blank" w:history="1">
        <w:r w:rsidRPr="006124D5">
          <w:rPr>
            <w:rStyle w:val="Hipercze"/>
            <w:rFonts w:ascii="Times New Roman" w:hAnsi="Times New Roman"/>
            <w:color w:val="auto"/>
            <w:u w:val="none"/>
          </w:rPr>
          <w:t>szkoły</w:t>
        </w:r>
      </w:hyperlink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została wniesiona skarga do sądu administracyjnego </w:t>
      </w:r>
      <w:r w:rsidR="00711A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i postępowanie nie zostało zakończone prawomocnym wyrokiem. </w:t>
      </w:r>
    </w:p>
    <w:p w:rsidR="001043CB" w:rsidRDefault="00711A3F" w:rsidP="00AF4BDD">
      <w:pPr>
        <w:pStyle w:val="Akapitzlist"/>
        <w:numPr>
          <w:ilvl w:val="0"/>
          <w:numId w:val="14"/>
        </w:numPr>
        <w:spacing w:after="120"/>
        <w:jc w:val="both"/>
      </w:pPr>
      <w:r>
        <w:t xml:space="preserve">O </w:t>
      </w:r>
      <w:r w:rsidR="001043CB">
        <w:t>zasadach rekrutacji i jej wynikach szkoła informuje rodziców poprzez stronę internetową i tablicę ogłoszeń.</w:t>
      </w:r>
    </w:p>
    <w:p w:rsidR="001043CB" w:rsidRDefault="001043CB" w:rsidP="00AF4BDD">
      <w:pPr>
        <w:pStyle w:val="Akapitzlist"/>
        <w:numPr>
          <w:ilvl w:val="0"/>
          <w:numId w:val="14"/>
        </w:numPr>
        <w:spacing w:after="120"/>
        <w:jc w:val="both"/>
      </w:pPr>
      <w:r>
        <w:t>Wszelkie sytuacje sporne nie określone w nin</w:t>
      </w:r>
      <w:r w:rsidR="00711A3F">
        <w:t>iejszym regulaminie rozstrzyga d</w:t>
      </w:r>
      <w:r>
        <w:t>yrektor szkoły.</w:t>
      </w:r>
    </w:p>
    <w:sectPr w:rsidR="001043CB" w:rsidSect="00177F2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B87D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7E0C32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2"/>
    <w:multiLevelType w:val="singleLevel"/>
    <w:tmpl w:val="7D1E44F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0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43E00F7"/>
    <w:multiLevelType w:val="hybridMultilevel"/>
    <w:tmpl w:val="8F5EB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770B5B"/>
    <w:multiLevelType w:val="hybridMultilevel"/>
    <w:tmpl w:val="0660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1050DD"/>
    <w:multiLevelType w:val="hybridMultilevel"/>
    <w:tmpl w:val="C3FA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A22D9F"/>
    <w:multiLevelType w:val="hybridMultilevel"/>
    <w:tmpl w:val="18A4D0F6"/>
    <w:lvl w:ilvl="0" w:tplc="F2287A18">
      <w:start w:val="1"/>
      <w:numFmt w:val="decimal"/>
      <w:lvlText w:val="%1."/>
      <w:lvlJc w:val="left"/>
      <w:pPr>
        <w:ind w:left="50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2C167C34"/>
    <w:multiLevelType w:val="hybridMultilevel"/>
    <w:tmpl w:val="2FDE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66B71"/>
    <w:multiLevelType w:val="hybridMultilevel"/>
    <w:tmpl w:val="2DF2EAF0"/>
    <w:lvl w:ilvl="0" w:tplc="A98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867AD"/>
    <w:multiLevelType w:val="hybridMultilevel"/>
    <w:tmpl w:val="45C29F44"/>
    <w:name w:val="WW8Num3622"/>
    <w:lvl w:ilvl="0" w:tplc="5E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129FD"/>
    <w:multiLevelType w:val="hybridMultilevel"/>
    <w:tmpl w:val="0F9E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F61F4"/>
    <w:multiLevelType w:val="hybridMultilevel"/>
    <w:tmpl w:val="F04A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621BB"/>
    <w:multiLevelType w:val="hybridMultilevel"/>
    <w:tmpl w:val="551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2734"/>
    <w:multiLevelType w:val="hybridMultilevel"/>
    <w:tmpl w:val="DE54F46C"/>
    <w:name w:val="WW8Num362"/>
    <w:lvl w:ilvl="0" w:tplc="CF520DE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277B8"/>
    <w:multiLevelType w:val="hybridMultilevel"/>
    <w:tmpl w:val="F07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F0144"/>
    <w:multiLevelType w:val="hybridMultilevel"/>
    <w:tmpl w:val="4A282D84"/>
    <w:lvl w:ilvl="0" w:tplc="76004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6590"/>
    <w:multiLevelType w:val="hybridMultilevel"/>
    <w:tmpl w:val="216695E2"/>
    <w:lvl w:ilvl="0" w:tplc="E4F4E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31"/>
  </w:num>
  <w:num w:numId="14">
    <w:abstractNumId w:val="29"/>
  </w:num>
  <w:num w:numId="15">
    <w:abstractNumId w:val="23"/>
  </w:num>
  <w:num w:numId="16">
    <w:abstractNumId w:val="25"/>
  </w:num>
  <w:num w:numId="17">
    <w:abstractNumId w:val="32"/>
  </w:num>
  <w:num w:numId="18">
    <w:abstractNumId w:val="34"/>
  </w:num>
  <w:num w:numId="19">
    <w:abstractNumId w:val="27"/>
  </w:num>
  <w:num w:numId="20">
    <w:abstractNumId w:val="24"/>
  </w:num>
  <w:num w:numId="21">
    <w:abstractNumId w:val="30"/>
  </w:num>
  <w:num w:numId="22">
    <w:abstractNumId w:val="28"/>
  </w:num>
  <w:num w:numId="23">
    <w:abstractNumId w:val="36"/>
  </w:num>
  <w:num w:numId="24">
    <w:abstractNumId w:val="35"/>
  </w:num>
  <w:num w:numId="2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3"/>
    <w:rsid w:val="00010873"/>
    <w:rsid w:val="00087EFE"/>
    <w:rsid w:val="000A58C1"/>
    <w:rsid w:val="000B457E"/>
    <w:rsid w:val="001043CB"/>
    <w:rsid w:val="00105704"/>
    <w:rsid w:val="00154A18"/>
    <w:rsid w:val="00177F2B"/>
    <w:rsid w:val="001971A4"/>
    <w:rsid w:val="001B0E9C"/>
    <w:rsid w:val="001D2A81"/>
    <w:rsid w:val="0020247B"/>
    <w:rsid w:val="002532A6"/>
    <w:rsid w:val="00271DFB"/>
    <w:rsid w:val="002806BA"/>
    <w:rsid w:val="00294D0C"/>
    <w:rsid w:val="002974EF"/>
    <w:rsid w:val="002A296A"/>
    <w:rsid w:val="002B11DD"/>
    <w:rsid w:val="002E2CE7"/>
    <w:rsid w:val="00360626"/>
    <w:rsid w:val="003B3A38"/>
    <w:rsid w:val="003E24F5"/>
    <w:rsid w:val="004613A8"/>
    <w:rsid w:val="00470994"/>
    <w:rsid w:val="00470FA4"/>
    <w:rsid w:val="004A15D1"/>
    <w:rsid w:val="004A320A"/>
    <w:rsid w:val="004C5DA7"/>
    <w:rsid w:val="00501EEC"/>
    <w:rsid w:val="00505FDB"/>
    <w:rsid w:val="00521669"/>
    <w:rsid w:val="0052795F"/>
    <w:rsid w:val="005F3FD4"/>
    <w:rsid w:val="006124D5"/>
    <w:rsid w:val="006126A0"/>
    <w:rsid w:val="00655DC0"/>
    <w:rsid w:val="006B1B98"/>
    <w:rsid w:val="006D7A30"/>
    <w:rsid w:val="006E6CFF"/>
    <w:rsid w:val="00711A3F"/>
    <w:rsid w:val="00725D5A"/>
    <w:rsid w:val="00731E21"/>
    <w:rsid w:val="007975A4"/>
    <w:rsid w:val="007A24BE"/>
    <w:rsid w:val="007D5AC6"/>
    <w:rsid w:val="007E1C16"/>
    <w:rsid w:val="007F3749"/>
    <w:rsid w:val="0081158E"/>
    <w:rsid w:val="00891D50"/>
    <w:rsid w:val="008A495F"/>
    <w:rsid w:val="008B4385"/>
    <w:rsid w:val="008E23B0"/>
    <w:rsid w:val="0091405B"/>
    <w:rsid w:val="009377EB"/>
    <w:rsid w:val="009542C3"/>
    <w:rsid w:val="00971419"/>
    <w:rsid w:val="00980FED"/>
    <w:rsid w:val="009944E2"/>
    <w:rsid w:val="009A371F"/>
    <w:rsid w:val="009A3AE9"/>
    <w:rsid w:val="009B6E0A"/>
    <w:rsid w:val="00A00FC6"/>
    <w:rsid w:val="00A03051"/>
    <w:rsid w:val="00A36785"/>
    <w:rsid w:val="00A56CFA"/>
    <w:rsid w:val="00A9376F"/>
    <w:rsid w:val="00AD79E7"/>
    <w:rsid w:val="00AF4BDD"/>
    <w:rsid w:val="00B46EDE"/>
    <w:rsid w:val="00B972CB"/>
    <w:rsid w:val="00BB2D94"/>
    <w:rsid w:val="00BC58FC"/>
    <w:rsid w:val="00BE4246"/>
    <w:rsid w:val="00C237F6"/>
    <w:rsid w:val="00C80D21"/>
    <w:rsid w:val="00CC01BF"/>
    <w:rsid w:val="00CD5A98"/>
    <w:rsid w:val="00CE5E22"/>
    <w:rsid w:val="00CF1647"/>
    <w:rsid w:val="00D1100D"/>
    <w:rsid w:val="00D61DE5"/>
    <w:rsid w:val="00D63602"/>
    <w:rsid w:val="00D64FAA"/>
    <w:rsid w:val="00D813B0"/>
    <w:rsid w:val="00DB1C02"/>
    <w:rsid w:val="00DB6E65"/>
    <w:rsid w:val="00DD7E5B"/>
    <w:rsid w:val="00E01D78"/>
    <w:rsid w:val="00E373F2"/>
    <w:rsid w:val="00E41C70"/>
    <w:rsid w:val="00E70682"/>
    <w:rsid w:val="00EA055E"/>
    <w:rsid w:val="00EE4BFC"/>
    <w:rsid w:val="00F07125"/>
    <w:rsid w:val="00F37D6A"/>
    <w:rsid w:val="00F71C6D"/>
    <w:rsid w:val="00FC008F"/>
    <w:rsid w:val="00FD7874"/>
    <w:rsid w:val="00FE1F91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7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20247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20247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0247B"/>
    <w:rPr>
      <w:rFonts w:ascii="Symbol" w:hAnsi="Symbol"/>
    </w:rPr>
  </w:style>
  <w:style w:type="character" w:customStyle="1" w:styleId="WW8Num5z1">
    <w:name w:val="WW8Num5z1"/>
    <w:rsid w:val="0020247B"/>
    <w:rPr>
      <w:rFonts w:ascii="Courier New" w:hAnsi="Courier New" w:cs="Courier New"/>
    </w:rPr>
  </w:style>
  <w:style w:type="character" w:customStyle="1" w:styleId="WW8Num5z2">
    <w:name w:val="WW8Num5z2"/>
    <w:rsid w:val="0020247B"/>
    <w:rPr>
      <w:rFonts w:ascii="Wingdings" w:hAnsi="Wingdings"/>
    </w:rPr>
  </w:style>
  <w:style w:type="character" w:customStyle="1" w:styleId="WW8Num10z0">
    <w:name w:val="WW8Num10z0"/>
    <w:rsid w:val="0020247B"/>
    <w:rPr>
      <w:rFonts w:ascii="Wingdings" w:hAnsi="Wingdings"/>
    </w:rPr>
  </w:style>
  <w:style w:type="character" w:customStyle="1" w:styleId="WW8Num10z1">
    <w:name w:val="WW8Num10z1"/>
    <w:rsid w:val="0020247B"/>
    <w:rPr>
      <w:rFonts w:ascii="Courier New" w:hAnsi="Courier New" w:cs="Courier New"/>
    </w:rPr>
  </w:style>
  <w:style w:type="character" w:customStyle="1" w:styleId="WW8Num10z3">
    <w:name w:val="WW8Num10z3"/>
    <w:rsid w:val="0020247B"/>
    <w:rPr>
      <w:rFonts w:ascii="Symbol" w:hAnsi="Symbol"/>
    </w:rPr>
  </w:style>
  <w:style w:type="character" w:customStyle="1" w:styleId="WW8Num15z1">
    <w:name w:val="WW8Num15z1"/>
    <w:rsid w:val="0020247B"/>
    <w:rPr>
      <w:rFonts w:ascii="Symbol" w:eastAsia="Arial Unicode MS" w:hAnsi="Symbol" w:cs="Times New Roman"/>
    </w:rPr>
  </w:style>
  <w:style w:type="character" w:customStyle="1" w:styleId="WW8Num16z0">
    <w:name w:val="WW8Num16z0"/>
    <w:rsid w:val="0020247B"/>
    <w:rPr>
      <w:rFonts w:ascii="Wingdings" w:hAnsi="Wingdings"/>
    </w:rPr>
  </w:style>
  <w:style w:type="character" w:customStyle="1" w:styleId="WW8Num16z1">
    <w:name w:val="WW8Num16z1"/>
    <w:rsid w:val="0020247B"/>
    <w:rPr>
      <w:rFonts w:ascii="Courier New" w:hAnsi="Courier New" w:cs="Courier New"/>
    </w:rPr>
  </w:style>
  <w:style w:type="character" w:customStyle="1" w:styleId="WW8Num16z3">
    <w:name w:val="WW8Num16z3"/>
    <w:rsid w:val="0020247B"/>
    <w:rPr>
      <w:rFonts w:ascii="Symbol" w:hAnsi="Symbol"/>
    </w:rPr>
  </w:style>
  <w:style w:type="character" w:customStyle="1" w:styleId="WW8Num18z0">
    <w:name w:val="WW8Num18z0"/>
    <w:rsid w:val="0020247B"/>
    <w:rPr>
      <w:b/>
    </w:rPr>
  </w:style>
  <w:style w:type="character" w:customStyle="1" w:styleId="WW8Num22z0">
    <w:name w:val="WW8Num22z0"/>
    <w:rsid w:val="0020247B"/>
    <w:rPr>
      <w:b/>
    </w:rPr>
  </w:style>
  <w:style w:type="character" w:customStyle="1" w:styleId="WW8Num23z0">
    <w:name w:val="WW8Num23z0"/>
    <w:rsid w:val="0020247B"/>
    <w:rPr>
      <w:rFonts w:ascii="Wingdings" w:hAnsi="Wingdings"/>
    </w:rPr>
  </w:style>
  <w:style w:type="character" w:customStyle="1" w:styleId="WW8Num23z1">
    <w:name w:val="WW8Num23z1"/>
    <w:rsid w:val="0020247B"/>
    <w:rPr>
      <w:rFonts w:ascii="Courier New" w:hAnsi="Courier New" w:cs="Courier New"/>
    </w:rPr>
  </w:style>
  <w:style w:type="character" w:customStyle="1" w:styleId="WW8Num23z3">
    <w:name w:val="WW8Num23z3"/>
    <w:rsid w:val="0020247B"/>
    <w:rPr>
      <w:rFonts w:ascii="Symbol" w:hAnsi="Symbol"/>
    </w:rPr>
  </w:style>
  <w:style w:type="character" w:customStyle="1" w:styleId="WW8Num27z1">
    <w:name w:val="WW8Num27z1"/>
    <w:rsid w:val="0020247B"/>
    <w:rPr>
      <w:rFonts w:ascii="Courier New" w:hAnsi="Courier New" w:cs="Courier New"/>
    </w:rPr>
  </w:style>
  <w:style w:type="character" w:customStyle="1" w:styleId="WW8Num27z2">
    <w:name w:val="WW8Num27z2"/>
    <w:rsid w:val="0020247B"/>
    <w:rPr>
      <w:rFonts w:ascii="Wingdings" w:hAnsi="Wingdings"/>
    </w:rPr>
  </w:style>
  <w:style w:type="character" w:customStyle="1" w:styleId="WW8Num27z3">
    <w:name w:val="WW8Num27z3"/>
    <w:rsid w:val="0020247B"/>
    <w:rPr>
      <w:rFonts w:ascii="Symbol" w:hAnsi="Symbol"/>
    </w:rPr>
  </w:style>
  <w:style w:type="character" w:customStyle="1" w:styleId="WW8Num33z0">
    <w:name w:val="WW8Num33z0"/>
    <w:rsid w:val="0020247B"/>
    <w:rPr>
      <w:rFonts w:ascii="Wingdings" w:hAnsi="Wingdings"/>
    </w:rPr>
  </w:style>
  <w:style w:type="character" w:customStyle="1" w:styleId="WW8Num33z1">
    <w:name w:val="WW8Num33z1"/>
    <w:rsid w:val="0020247B"/>
    <w:rPr>
      <w:rFonts w:ascii="Courier New" w:hAnsi="Courier New" w:cs="Courier New"/>
    </w:rPr>
  </w:style>
  <w:style w:type="character" w:customStyle="1" w:styleId="WW8Num33z3">
    <w:name w:val="WW8Num33z3"/>
    <w:rsid w:val="0020247B"/>
    <w:rPr>
      <w:rFonts w:ascii="Symbol" w:hAnsi="Symbol"/>
    </w:rPr>
  </w:style>
  <w:style w:type="character" w:customStyle="1" w:styleId="Domylnaczcionkaakapitu1">
    <w:name w:val="Domyślna czcionka akapitu1"/>
    <w:rsid w:val="0020247B"/>
  </w:style>
  <w:style w:type="character" w:customStyle="1" w:styleId="Nagwek2Znak">
    <w:name w:val="Nagłówek 2 Znak"/>
    <w:basedOn w:val="Domylnaczcionkaakapitu1"/>
    <w:rsid w:val="002024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20247B"/>
    <w:rPr>
      <w:rFonts w:ascii="Cambria" w:eastAsia="Times New Roman" w:hAnsi="Cambria" w:cs="Cambria"/>
      <w:b/>
      <w:bCs/>
      <w:color w:val="4F81BD"/>
    </w:rPr>
  </w:style>
  <w:style w:type="character" w:styleId="Hipercze">
    <w:name w:val="Hyperlink"/>
    <w:rsid w:val="0020247B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2024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20247B"/>
    <w:rPr>
      <w:b/>
      <w:bCs/>
    </w:rPr>
  </w:style>
  <w:style w:type="character" w:customStyle="1" w:styleId="Symbolewypunktowania">
    <w:name w:val="Symbole wypunktowania"/>
    <w:rsid w:val="002024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0247B"/>
  </w:style>
  <w:style w:type="paragraph" w:customStyle="1" w:styleId="Nagwek1">
    <w:name w:val="Nagłówek1"/>
    <w:basedOn w:val="Normalny"/>
    <w:next w:val="Tekstpodstawowy"/>
    <w:rsid w:val="002024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0247B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0247B"/>
  </w:style>
  <w:style w:type="paragraph" w:customStyle="1" w:styleId="Podpis1">
    <w:name w:val="Podpis1"/>
    <w:basedOn w:val="Normalny"/>
    <w:rsid w:val="00202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024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0247B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2024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0247B"/>
    <w:pPr>
      <w:suppressLineNumbers/>
    </w:pPr>
  </w:style>
  <w:style w:type="paragraph" w:customStyle="1" w:styleId="Nagwektabeli">
    <w:name w:val="Nagłówek tabeli"/>
    <w:basedOn w:val="Zawartotabeli"/>
    <w:rsid w:val="0020247B"/>
    <w:pPr>
      <w:jc w:val="center"/>
    </w:pPr>
    <w:rPr>
      <w:b/>
      <w:bCs/>
    </w:rPr>
  </w:style>
  <w:style w:type="paragraph" w:customStyle="1" w:styleId="Default">
    <w:name w:val="Default"/>
    <w:rsid w:val="005279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sid w:val="008B4385"/>
    <w:rPr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B4385"/>
    <w:rPr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Teksttreci0">
    <w:name w:val="Tekst treści"/>
    <w:basedOn w:val="Normalny"/>
    <w:link w:val="Teksttreci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8B4385"/>
    <w:rPr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h2">
    <w:name w:val="h2"/>
    <w:basedOn w:val="Domylnaczcionkaakapitu"/>
    <w:rsid w:val="00D61DE5"/>
  </w:style>
  <w:style w:type="character" w:customStyle="1" w:styleId="h1">
    <w:name w:val="h1"/>
    <w:basedOn w:val="Domylnaczcionkaakapitu"/>
    <w:rsid w:val="00D61DE5"/>
  </w:style>
  <w:style w:type="paragraph" w:styleId="Tekstdymka">
    <w:name w:val="Balloon Text"/>
    <w:basedOn w:val="Normalny"/>
    <w:link w:val="TekstdymkaZnak"/>
    <w:uiPriority w:val="99"/>
    <w:semiHidden/>
    <w:unhideWhenUsed/>
    <w:rsid w:val="00C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47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501EEC"/>
  </w:style>
  <w:style w:type="table" w:styleId="Tabela-Siatka">
    <w:name w:val="Table Grid"/>
    <w:basedOn w:val="Standardowy"/>
    <w:uiPriority w:val="39"/>
    <w:rsid w:val="00980FED"/>
    <w:rPr>
      <w:rFonts w:ascii="TimesNewRomanPSMT" w:eastAsiaTheme="minorHAnsi" w:hAnsi="TimesNewRomanPSMT" w:cs="TimesNewRomanPSMT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0FED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7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20247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20247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0247B"/>
    <w:rPr>
      <w:rFonts w:ascii="Symbol" w:hAnsi="Symbol"/>
    </w:rPr>
  </w:style>
  <w:style w:type="character" w:customStyle="1" w:styleId="WW8Num5z1">
    <w:name w:val="WW8Num5z1"/>
    <w:rsid w:val="0020247B"/>
    <w:rPr>
      <w:rFonts w:ascii="Courier New" w:hAnsi="Courier New" w:cs="Courier New"/>
    </w:rPr>
  </w:style>
  <w:style w:type="character" w:customStyle="1" w:styleId="WW8Num5z2">
    <w:name w:val="WW8Num5z2"/>
    <w:rsid w:val="0020247B"/>
    <w:rPr>
      <w:rFonts w:ascii="Wingdings" w:hAnsi="Wingdings"/>
    </w:rPr>
  </w:style>
  <w:style w:type="character" w:customStyle="1" w:styleId="WW8Num10z0">
    <w:name w:val="WW8Num10z0"/>
    <w:rsid w:val="0020247B"/>
    <w:rPr>
      <w:rFonts w:ascii="Wingdings" w:hAnsi="Wingdings"/>
    </w:rPr>
  </w:style>
  <w:style w:type="character" w:customStyle="1" w:styleId="WW8Num10z1">
    <w:name w:val="WW8Num10z1"/>
    <w:rsid w:val="0020247B"/>
    <w:rPr>
      <w:rFonts w:ascii="Courier New" w:hAnsi="Courier New" w:cs="Courier New"/>
    </w:rPr>
  </w:style>
  <w:style w:type="character" w:customStyle="1" w:styleId="WW8Num10z3">
    <w:name w:val="WW8Num10z3"/>
    <w:rsid w:val="0020247B"/>
    <w:rPr>
      <w:rFonts w:ascii="Symbol" w:hAnsi="Symbol"/>
    </w:rPr>
  </w:style>
  <w:style w:type="character" w:customStyle="1" w:styleId="WW8Num15z1">
    <w:name w:val="WW8Num15z1"/>
    <w:rsid w:val="0020247B"/>
    <w:rPr>
      <w:rFonts w:ascii="Symbol" w:eastAsia="Arial Unicode MS" w:hAnsi="Symbol" w:cs="Times New Roman"/>
    </w:rPr>
  </w:style>
  <w:style w:type="character" w:customStyle="1" w:styleId="WW8Num16z0">
    <w:name w:val="WW8Num16z0"/>
    <w:rsid w:val="0020247B"/>
    <w:rPr>
      <w:rFonts w:ascii="Wingdings" w:hAnsi="Wingdings"/>
    </w:rPr>
  </w:style>
  <w:style w:type="character" w:customStyle="1" w:styleId="WW8Num16z1">
    <w:name w:val="WW8Num16z1"/>
    <w:rsid w:val="0020247B"/>
    <w:rPr>
      <w:rFonts w:ascii="Courier New" w:hAnsi="Courier New" w:cs="Courier New"/>
    </w:rPr>
  </w:style>
  <w:style w:type="character" w:customStyle="1" w:styleId="WW8Num16z3">
    <w:name w:val="WW8Num16z3"/>
    <w:rsid w:val="0020247B"/>
    <w:rPr>
      <w:rFonts w:ascii="Symbol" w:hAnsi="Symbol"/>
    </w:rPr>
  </w:style>
  <w:style w:type="character" w:customStyle="1" w:styleId="WW8Num18z0">
    <w:name w:val="WW8Num18z0"/>
    <w:rsid w:val="0020247B"/>
    <w:rPr>
      <w:b/>
    </w:rPr>
  </w:style>
  <w:style w:type="character" w:customStyle="1" w:styleId="WW8Num22z0">
    <w:name w:val="WW8Num22z0"/>
    <w:rsid w:val="0020247B"/>
    <w:rPr>
      <w:b/>
    </w:rPr>
  </w:style>
  <w:style w:type="character" w:customStyle="1" w:styleId="WW8Num23z0">
    <w:name w:val="WW8Num23z0"/>
    <w:rsid w:val="0020247B"/>
    <w:rPr>
      <w:rFonts w:ascii="Wingdings" w:hAnsi="Wingdings"/>
    </w:rPr>
  </w:style>
  <w:style w:type="character" w:customStyle="1" w:styleId="WW8Num23z1">
    <w:name w:val="WW8Num23z1"/>
    <w:rsid w:val="0020247B"/>
    <w:rPr>
      <w:rFonts w:ascii="Courier New" w:hAnsi="Courier New" w:cs="Courier New"/>
    </w:rPr>
  </w:style>
  <w:style w:type="character" w:customStyle="1" w:styleId="WW8Num23z3">
    <w:name w:val="WW8Num23z3"/>
    <w:rsid w:val="0020247B"/>
    <w:rPr>
      <w:rFonts w:ascii="Symbol" w:hAnsi="Symbol"/>
    </w:rPr>
  </w:style>
  <w:style w:type="character" w:customStyle="1" w:styleId="WW8Num27z1">
    <w:name w:val="WW8Num27z1"/>
    <w:rsid w:val="0020247B"/>
    <w:rPr>
      <w:rFonts w:ascii="Courier New" w:hAnsi="Courier New" w:cs="Courier New"/>
    </w:rPr>
  </w:style>
  <w:style w:type="character" w:customStyle="1" w:styleId="WW8Num27z2">
    <w:name w:val="WW8Num27z2"/>
    <w:rsid w:val="0020247B"/>
    <w:rPr>
      <w:rFonts w:ascii="Wingdings" w:hAnsi="Wingdings"/>
    </w:rPr>
  </w:style>
  <w:style w:type="character" w:customStyle="1" w:styleId="WW8Num27z3">
    <w:name w:val="WW8Num27z3"/>
    <w:rsid w:val="0020247B"/>
    <w:rPr>
      <w:rFonts w:ascii="Symbol" w:hAnsi="Symbol"/>
    </w:rPr>
  </w:style>
  <w:style w:type="character" w:customStyle="1" w:styleId="WW8Num33z0">
    <w:name w:val="WW8Num33z0"/>
    <w:rsid w:val="0020247B"/>
    <w:rPr>
      <w:rFonts w:ascii="Wingdings" w:hAnsi="Wingdings"/>
    </w:rPr>
  </w:style>
  <w:style w:type="character" w:customStyle="1" w:styleId="WW8Num33z1">
    <w:name w:val="WW8Num33z1"/>
    <w:rsid w:val="0020247B"/>
    <w:rPr>
      <w:rFonts w:ascii="Courier New" w:hAnsi="Courier New" w:cs="Courier New"/>
    </w:rPr>
  </w:style>
  <w:style w:type="character" w:customStyle="1" w:styleId="WW8Num33z3">
    <w:name w:val="WW8Num33z3"/>
    <w:rsid w:val="0020247B"/>
    <w:rPr>
      <w:rFonts w:ascii="Symbol" w:hAnsi="Symbol"/>
    </w:rPr>
  </w:style>
  <w:style w:type="character" w:customStyle="1" w:styleId="Domylnaczcionkaakapitu1">
    <w:name w:val="Domyślna czcionka akapitu1"/>
    <w:rsid w:val="0020247B"/>
  </w:style>
  <w:style w:type="character" w:customStyle="1" w:styleId="Nagwek2Znak">
    <w:name w:val="Nagłówek 2 Znak"/>
    <w:basedOn w:val="Domylnaczcionkaakapitu1"/>
    <w:rsid w:val="002024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20247B"/>
    <w:rPr>
      <w:rFonts w:ascii="Cambria" w:eastAsia="Times New Roman" w:hAnsi="Cambria" w:cs="Cambria"/>
      <w:b/>
      <w:bCs/>
      <w:color w:val="4F81BD"/>
    </w:rPr>
  </w:style>
  <w:style w:type="character" w:styleId="Hipercze">
    <w:name w:val="Hyperlink"/>
    <w:rsid w:val="0020247B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2024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20247B"/>
    <w:rPr>
      <w:b/>
      <w:bCs/>
    </w:rPr>
  </w:style>
  <w:style w:type="character" w:customStyle="1" w:styleId="Symbolewypunktowania">
    <w:name w:val="Symbole wypunktowania"/>
    <w:rsid w:val="002024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0247B"/>
  </w:style>
  <w:style w:type="paragraph" w:customStyle="1" w:styleId="Nagwek1">
    <w:name w:val="Nagłówek1"/>
    <w:basedOn w:val="Normalny"/>
    <w:next w:val="Tekstpodstawowy"/>
    <w:rsid w:val="002024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0247B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0247B"/>
  </w:style>
  <w:style w:type="paragraph" w:customStyle="1" w:styleId="Podpis1">
    <w:name w:val="Podpis1"/>
    <w:basedOn w:val="Normalny"/>
    <w:rsid w:val="00202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024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0247B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2024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0247B"/>
    <w:pPr>
      <w:suppressLineNumbers/>
    </w:pPr>
  </w:style>
  <w:style w:type="paragraph" w:customStyle="1" w:styleId="Nagwektabeli">
    <w:name w:val="Nagłówek tabeli"/>
    <w:basedOn w:val="Zawartotabeli"/>
    <w:rsid w:val="0020247B"/>
    <w:pPr>
      <w:jc w:val="center"/>
    </w:pPr>
    <w:rPr>
      <w:b/>
      <w:bCs/>
    </w:rPr>
  </w:style>
  <w:style w:type="paragraph" w:customStyle="1" w:styleId="Default">
    <w:name w:val="Default"/>
    <w:rsid w:val="005279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sid w:val="008B4385"/>
    <w:rPr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B4385"/>
    <w:rPr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Teksttreci0">
    <w:name w:val="Tekst treści"/>
    <w:basedOn w:val="Normalny"/>
    <w:link w:val="Teksttreci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8B4385"/>
    <w:rPr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4385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h2">
    <w:name w:val="h2"/>
    <w:basedOn w:val="Domylnaczcionkaakapitu"/>
    <w:rsid w:val="00D61DE5"/>
  </w:style>
  <w:style w:type="character" w:customStyle="1" w:styleId="h1">
    <w:name w:val="h1"/>
    <w:basedOn w:val="Domylnaczcionkaakapitu"/>
    <w:rsid w:val="00D61DE5"/>
  </w:style>
  <w:style w:type="paragraph" w:styleId="Tekstdymka">
    <w:name w:val="Balloon Text"/>
    <w:basedOn w:val="Normalny"/>
    <w:link w:val="TekstdymkaZnak"/>
    <w:uiPriority w:val="99"/>
    <w:semiHidden/>
    <w:unhideWhenUsed/>
    <w:rsid w:val="00C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47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501EEC"/>
  </w:style>
  <w:style w:type="table" w:styleId="Tabela-Siatka">
    <w:name w:val="Table Grid"/>
    <w:basedOn w:val="Standardowy"/>
    <w:uiPriority w:val="39"/>
    <w:rsid w:val="00980FED"/>
    <w:rPr>
      <w:rFonts w:ascii="TimesNewRomanPSMT" w:eastAsiaTheme="minorHAnsi" w:hAnsi="TimesNewRomanPSMT" w:cs="TimesNewRomanPSMT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0FE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01-2014&amp;qpliki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wo.vulcan.edu.pl/przegdok.asp?qdatprz=18-01-2014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8-01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8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http://www.prawo.vulcan.edu.pl/przegdok.asp?qdatprz=18-01-2014&amp;qplikid=1</vt:lpwstr>
      </vt:variant>
      <vt:variant>
        <vt:lpwstr>P1A6</vt:lpwstr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http://www.prawo.vulcan.edu.pl/przegdok.asp?qdatprz=18-01-2014&amp;qplikid=1</vt:lpwstr>
      </vt:variant>
      <vt:variant>
        <vt:lpwstr>P1A6</vt:lpwstr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http://www.prawo.vulcan.edu.pl/przegdok.asp?qdatprz=18-01-2014&amp;qplikid=1</vt:lpwstr>
      </vt:variant>
      <vt:variant>
        <vt:lpwstr>P1A6</vt:lpwstr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http://www.prawo.vulcan.edu.pl/przegdok.asp?qdatprz=18-01-2014&amp;qplikid=1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Anetka</cp:lastModifiedBy>
  <cp:revision>2</cp:revision>
  <cp:lastPrinted>2017-03-02T09:56:00Z</cp:lastPrinted>
  <dcterms:created xsi:type="dcterms:W3CDTF">2017-03-04T09:04:00Z</dcterms:created>
  <dcterms:modified xsi:type="dcterms:W3CDTF">2017-03-04T09:04:00Z</dcterms:modified>
</cp:coreProperties>
</file>